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524"/>
        <w:gridCol w:w="2126"/>
      </w:tblGrid>
      <w:tr w:rsidR="00D92A5A" w:rsidRPr="00C70CA2" w:rsidTr="00AB6922">
        <w:tc>
          <w:tcPr>
            <w:tcW w:w="1848" w:type="dxa"/>
          </w:tcPr>
          <w:p w:rsidR="00D92A5A" w:rsidRDefault="00D92A5A" w:rsidP="00AB6922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27CA377" wp14:editId="329800E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</w:tcPr>
          <w:p w:rsidR="00D92A5A" w:rsidRDefault="00D92A5A" w:rsidP="00AB6922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D92A5A" w:rsidRDefault="00D92A5A" w:rsidP="00AB6922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D92A5A" w:rsidRDefault="00D92A5A" w:rsidP="00AB6922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D92A5A" w:rsidRPr="00AD47BD" w:rsidRDefault="00D92A5A" w:rsidP="00AB6922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D92A5A" w:rsidRPr="00AD47BD" w:rsidRDefault="00D92A5A" w:rsidP="00AB6922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D92A5A" w:rsidRPr="00C70CA2" w:rsidRDefault="00D92A5A" w:rsidP="00AB6922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D92A5A" w:rsidRPr="00C70CA2" w:rsidRDefault="00D92A5A" w:rsidP="00AB6922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92A5A" w:rsidRPr="00C70CA2" w:rsidRDefault="00D92A5A" w:rsidP="00AB6922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C6723FE" wp14:editId="6BDC6FBB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2A5A" w:rsidRPr="00C70CA2" w:rsidTr="00AB6922">
        <w:tc>
          <w:tcPr>
            <w:tcW w:w="1848" w:type="dxa"/>
            <w:vAlign w:val="center"/>
          </w:tcPr>
          <w:p w:rsidR="00D92A5A" w:rsidRPr="00C70CA2" w:rsidRDefault="00D92A5A" w:rsidP="00A46230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0</w:t>
            </w:r>
            <w:r w:rsidR="00A46230">
              <w:rPr>
                <w:rFonts w:ascii="Montserrat" w:hAnsi="Montserrat"/>
                <w:b/>
                <w:sz w:val="20"/>
                <w:szCs w:val="20"/>
              </w:rPr>
              <w:t>8</w:t>
            </w:r>
            <w:r>
              <w:rPr>
                <w:rFonts w:ascii="Montserrat" w:hAnsi="Montserrat"/>
                <w:b/>
                <w:sz w:val="20"/>
                <w:szCs w:val="20"/>
              </w:rPr>
              <w:t>.09.2025</w:t>
            </w:r>
            <w:r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4" w:type="dxa"/>
          </w:tcPr>
          <w:p w:rsidR="00D92A5A" w:rsidRDefault="00D92A5A" w:rsidP="00AB6922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  <w:lang w:val="en-US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126" w:type="dxa"/>
          </w:tcPr>
          <w:p w:rsidR="00D92A5A" w:rsidRDefault="00D92A5A" w:rsidP="00AB6922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A41BB9" w:rsidRPr="00A41BB9" w:rsidRDefault="00A41BB9" w:rsidP="00536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Челябинской области состоялась рабочая встреча Клуба «Работа для </w:t>
      </w:r>
      <w:proofErr w:type="spellStart"/>
      <w:r w:rsidRPr="00A41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СВОих</w:t>
      </w:r>
      <w:proofErr w:type="spellEnd"/>
      <w:r w:rsidRPr="00A41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41BB9" w:rsidRPr="00D92A5A" w:rsidRDefault="00A41BB9" w:rsidP="00D92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Челябинске прошла рабочая встреча Клуба участников специальной военной операции «Работа для </w:t>
      </w:r>
      <w:proofErr w:type="spellStart"/>
      <w:r w:rsidRPr="00D92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СВОих</w:t>
      </w:r>
      <w:proofErr w:type="spellEnd"/>
      <w:r w:rsidRPr="00D92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при Центре занятости населения. Мероприятие объединило представителей органов власти, службы занятости населения, работодателей и общественных ор</w:t>
      </w:r>
      <w:r w:rsidR="00A46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ганизаций, а также ветеранов СВО</w:t>
      </w:r>
      <w:bookmarkStart w:id="0" w:name="_GoBack"/>
      <w:bookmarkEnd w:id="0"/>
      <w:r w:rsidRPr="00D92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A41BB9" w:rsidRPr="00A41BB9" w:rsidRDefault="00A41BB9" w:rsidP="00D92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 «Работа для </w:t>
      </w:r>
      <w:proofErr w:type="spellStart"/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spellEnd"/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инициатива Министерства труда и социальной защиты Российской Федерации, направленная на укрепление социальной стабильности, развитие трудового потенциала регионов и оказание комплексной поддержки военнослужащим, принимавшим участие в специальной военной операции, а также их семьям. Челябинская область вошла в число пилотных регионов, где реализуется этот всероссийский проект. </w:t>
      </w:r>
    </w:p>
    <w:p w:rsidR="00A41BB9" w:rsidRPr="00A41BB9" w:rsidRDefault="00A41BB9" w:rsidP="00D92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встречи сосредоточились на вопросах трудоустройства, профессиональной переподготовки и социальной адаптации бойцов и членов их семей. Особое внимание было уделено мерам государственной поддержки, доступным при поиске работы, возможностям Центров занятости в построении успешной карьерной траектории и развитии новых компетенций. </w:t>
      </w:r>
    </w:p>
    <w:p w:rsidR="00A41BB9" w:rsidRPr="00A41BB9" w:rsidRDefault="00A41BB9" w:rsidP="00D92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«Главная задача — это всесторонняя помощь нашим бойцам, и их родным, — подчеркнул</w:t>
      </w: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</w:t>
      </w:r>
      <w:proofErr w:type="spellStart"/>
      <w:r w:rsidRPr="00A41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Шегуров</w:t>
      </w:r>
      <w:proofErr w:type="spellEnd"/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начальник Главного управления по труду и занятости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селения Челябинской области. — </w:t>
      </w:r>
      <w:r w:rsidRPr="00A41B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Ключевая задача — объединение усилий всех заинтересованных сторон для создания эффективной системы поддержки, которая обеспечит устойчивую адаптацию и успешное возвращение вернувшихся защитников в экономику и общество».</w:t>
      </w: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1BB9" w:rsidRPr="00A41BB9" w:rsidRDefault="00A41BB9" w:rsidP="00D92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результатом мероприятия стало подписание соглашений о сотрудничестве между Главным управлением по труду и занятости населения Челябинской области и рядом некоммерческих организаций, активно участвующих в поддержке военнослужащих и их 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них</w:t>
      </w: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41BB9" w:rsidRPr="00A41BB9" w:rsidRDefault="00A41BB9" w:rsidP="00D92A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 «Комитет семей воинов Отечества в Челябинской области» </w:t>
      </w:r>
    </w:p>
    <w:p w:rsidR="00A41BB9" w:rsidRPr="00A41BB9" w:rsidRDefault="00A41BB9" w:rsidP="00D92A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Ассоциация ветеранов СВО Челябинской области </w:t>
      </w:r>
    </w:p>
    <w:p w:rsidR="00A41BB9" w:rsidRPr="00A41BB9" w:rsidRDefault="00A41BB9" w:rsidP="00D92A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ЧООЖО «Союз Женщин Челябинской области» </w:t>
      </w:r>
    </w:p>
    <w:p w:rsidR="00A41BB9" w:rsidRPr="00A41BB9" w:rsidRDefault="00A41BB9" w:rsidP="00D92A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 «Уральский центр патриотических, спортивных и молодёжных инициатив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41BB9" w:rsidRPr="00A41BB9" w:rsidRDefault="00A41BB9" w:rsidP="00D92A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Челябинское областное отделение ВОО «Боевое Братство» </w:t>
      </w:r>
    </w:p>
    <w:p w:rsidR="00A41BB9" w:rsidRPr="00A41BB9" w:rsidRDefault="00A41BB9" w:rsidP="00D92A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Благотворительный фонд «Мамины руки» Челябинской области</w:t>
      </w:r>
    </w:p>
    <w:p w:rsidR="00A41BB9" w:rsidRPr="00A41BB9" w:rsidRDefault="00A41BB9" w:rsidP="00D92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соглашения призваны усилить координацию взаимодействия, расширить доступ к программам профессионального обучения, трудоустройств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психологической поддержки. </w:t>
      </w:r>
    </w:p>
    <w:p w:rsidR="00A41BB9" w:rsidRPr="00A41BB9" w:rsidRDefault="00A41BB9" w:rsidP="00D92A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Клуб «Работа для </w:t>
      </w:r>
      <w:proofErr w:type="spellStart"/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spellEnd"/>
      <w:r w:rsidRPr="00A4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это не просто название проекта, а действующая система поддержки, помогающая бойцам уверенно возвращаться к мирной жизни. Участники подчеркнули, что подобные форматы сотрудничества способствуют устойчивому диалогу, обмену опытом и выработке практических решений на благо героев, защищающих Родину. </w:t>
      </w:r>
    </w:p>
    <w:p w:rsidR="000D2B32" w:rsidRDefault="000D2B32" w:rsidP="00D810DD">
      <w:pPr>
        <w:jc w:val="both"/>
        <w:rPr>
          <w:rFonts w:ascii="Times New Roman" w:hAnsi="Times New Roman" w:cs="Times New Roman"/>
          <w:sz w:val="24"/>
          <w:szCs w:val="24"/>
        </w:rPr>
      </w:pPr>
      <w:r w:rsidRPr="00CC12B5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E51F2C">
        <w:rPr>
          <w:rFonts w:ascii="Times New Roman" w:hAnsi="Times New Roman" w:cs="Times New Roman"/>
          <w:sz w:val="24"/>
          <w:szCs w:val="24"/>
        </w:rPr>
        <w:t>соответствует целям и задачам</w:t>
      </w:r>
      <w:r w:rsidRPr="00CC12B5">
        <w:rPr>
          <w:rFonts w:ascii="Times New Roman" w:hAnsi="Times New Roman" w:cs="Times New Roman"/>
          <w:sz w:val="24"/>
          <w:szCs w:val="24"/>
        </w:rPr>
        <w:t xml:space="preserve"> национального проекта «Кадры» и </w:t>
      </w:r>
      <w:r w:rsidR="00E51F2C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Pr="00CC12B5">
        <w:rPr>
          <w:rFonts w:ascii="Times New Roman" w:hAnsi="Times New Roman" w:cs="Times New Roman"/>
          <w:sz w:val="24"/>
          <w:szCs w:val="24"/>
        </w:rPr>
        <w:t>формировани</w:t>
      </w:r>
      <w:r w:rsidR="00E51F2C">
        <w:rPr>
          <w:rFonts w:ascii="Times New Roman" w:hAnsi="Times New Roman" w:cs="Times New Roman"/>
          <w:sz w:val="24"/>
          <w:szCs w:val="24"/>
        </w:rPr>
        <w:t>ю</w:t>
      </w:r>
      <w:r w:rsidRPr="00CC12B5">
        <w:rPr>
          <w:rFonts w:ascii="Times New Roman" w:hAnsi="Times New Roman" w:cs="Times New Roman"/>
          <w:sz w:val="24"/>
          <w:szCs w:val="24"/>
        </w:rPr>
        <w:t xml:space="preserve"> устойчивой системы содействия трудоустройству ветеранов СВО и их близких.</w:t>
      </w:r>
    </w:p>
    <w:p w:rsidR="000C4015" w:rsidRPr="00CC12B5" w:rsidRDefault="000C4015" w:rsidP="00D81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Задать интересующие вопросы </w:t>
      </w:r>
      <w:r w:rsidR="0000322D">
        <w:rPr>
          <w:rFonts w:ascii="Times New Roman" w:hAnsi="Times New Roman" w:cs="Times New Roman"/>
          <w:sz w:val="24"/>
          <w:szCs w:val="24"/>
        </w:rPr>
        <w:t xml:space="preserve">по вопросам о мерах поддержки при поиске работы </w:t>
      </w:r>
      <w:proofErr w:type="spellStart"/>
      <w:r w:rsidR="0000322D">
        <w:rPr>
          <w:rFonts w:ascii="Times New Roman" w:hAnsi="Times New Roman" w:cs="Times New Roman"/>
          <w:sz w:val="24"/>
          <w:szCs w:val="24"/>
        </w:rPr>
        <w:t>южноуральцы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</w:t>
      </w:r>
      <w:r w:rsidRPr="000D593C">
        <w:rPr>
          <w:rFonts w:ascii="Times New Roman" w:hAnsi="Times New Roman" w:cs="Times New Roman"/>
          <w:sz w:val="24"/>
          <w:szCs w:val="24"/>
        </w:rPr>
        <w:t>по телефону бесплатной горячей линии: +7 (800) 444-80-88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C4015" w:rsidRPr="00CC12B5" w:rsidSect="00BD66E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3502"/>
    <w:multiLevelType w:val="multilevel"/>
    <w:tmpl w:val="A5A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F4D81"/>
    <w:multiLevelType w:val="multilevel"/>
    <w:tmpl w:val="10F8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76081"/>
    <w:multiLevelType w:val="multilevel"/>
    <w:tmpl w:val="08E2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50035"/>
    <w:multiLevelType w:val="multilevel"/>
    <w:tmpl w:val="3096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6A"/>
    <w:rsid w:val="0000322D"/>
    <w:rsid w:val="000C4015"/>
    <w:rsid w:val="000D2B32"/>
    <w:rsid w:val="000D4CAC"/>
    <w:rsid w:val="00121F4C"/>
    <w:rsid w:val="00131C6E"/>
    <w:rsid w:val="003F6BFA"/>
    <w:rsid w:val="004308E1"/>
    <w:rsid w:val="0048603E"/>
    <w:rsid w:val="004C187A"/>
    <w:rsid w:val="00536FD9"/>
    <w:rsid w:val="005627D2"/>
    <w:rsid w:val="007A196A"/>
    <w:rsid w:val="007A4D97"/>
    <w:rsid w:val="00842488"/>
    <w:rsid w:val="009407C4"/>
    <w:rsid w:val="009832FD"/>
    <w:rsid w:val="009B4BA8"/>
    <w:rsid w:val="00A41BB9"/>
    <w:rsid w:val="00A46230"/>
    <w:rsid w:val="00B06DB9"/>
    <w:rsid w:val="00BD66E9"/>
    <w:rsid w:val="00C07C73"/>
    <w:rsid w:val="00C17123"/>
    <w:rsid w:val="00C75E3C"/>
    <w:rsid w:val="00C777CD"/>
    <w:rsid w:val="00CC12B5"/>
    <w:rsid w:val="00D32CCE"/>
    <w:rsid w:val="00D810DD"/>
    <w:rsid w:val="00D92A5A"/>
    <w:rsid w:val="00DA3411"/>
    <w:rsid w:val="00DA518D"/>
    <w:rsid w:val="00E3164E"/>
    <w:rsid w:val="00E34201"/>
    <w:rsid w:val="00E51F2C"/>
    <w:rsid w:val="00E671C7"/>
    <w:rsid w:val="00E75B04"/>
    <w:rsid w:val="00F25F7C"/>
    <w:rsid w:val="00FB2534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D8A7C5A0-3914-4876-B0D7-6530BE24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96A"/>
    <w:rPr>
      <w:b/>
      <w:bCs/>
    </w:rPr>
  </w:style>
  <w:style w:type="character" w:styleId="a5">
    <w:name w:val="Emphasis"/>
    <w:basedOn w:val="a0"/>
    <w:uiPriority w:val="20"/>
    <w:qFormat/>
    <w:rsid w:val="007A196A"/>
    <w:rPr>
      <w:i/>
      <w:iCs/>
    </w:rPr>
  </w:style>
  <w:style w:type="character" w:styleId="a6">
    <w:name w:val="Hyperlink"/>
    <w:basedOn w:val="a0"/>
    <w:uiPriority w:val="99"/>
    <w:unhideWhenUsed/>
    <w:rsid w:val="000D2B32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9B4BA8"/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D9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92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2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41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34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Вячеславовна</dc:creator>
  <cp:lastModifiedBy>Марина Владимировна</cp:lastModifiedBy>
  <cp:revision>6</cp:revision>
  <cp:lastPrinted>2025-09-05T03:38:00Z</cp:lastPrinted>
  <dcterms:created xsi:type="dcterms:W3CDTF">2025-09-04T09:43:00Z</dcterms:created>
  <dcterms:modified xsi:type="dcterms:W3CDTF">2025-09-08T04:29:00Z</dcterms:modified>
</cp:coreProperties>
</file>